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979BB" w14:textId="6F82AC2A" w:rsidR="00E85B0C" w:rsidRDefault="00F707F0">
      <w:r>
        <w:t>JAWABAN PILIHAN GANDA.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0"/>
        <w:gridCol w:w="2590"/>
        <w:gridCol w:w="2590"/>
      </w:tblGrid>
      <w:tr w:rsidR="00F707F0" w:rsidRPr="00F707F0" w14:paraId="5A00DCDE" w14:textId="7777777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7C95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C</w:t>
            </w:r>
          </w:p>
          <w:p w14:paraId="6BDD40A2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B</w:t>
            </w:r>
          </w:p>
          <w:p w14:paraId="22058542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D</w:t>
            </w:r>
          </w:p>
          <w:p w14:paraId="48D5F8F0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A</w:t>
            </w:r>
          </w:p>
          <w:p w14:paraId="53BBDF5C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B</w:t>
            </w:r>
          </w:p>
          <w:p w14:paraId="6974B3E5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C</w:t>
            </w:r>
          </w:p>
          <w:p w14:paraId="3D26527A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D</w:t>
            </w:r>
          </w:p>
          <w:p w14:paraId="0236D696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B</w:t>
            </w:r>
          </w:p>
          <w:p w14:paraId="0CD2D7D1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A</w:t>
            </w:r>
          </w:p>
          <w:p w14:paraId="0FAE1D8F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B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BD00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C</w:t>
            </w:r>
          </w:p>
          <w:p w14:paraId="084F6D3A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B</w:t>
            </w:r>
          </w:p>
          <w:p w14:paraId="6A1DF916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A</w:t>
            </w:r>
          </w:p>
          <w:p w14:paraId="1AE9AD3B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CD</w:t>
            </w:r>
          </w:p>
          <w:p w14:paraId="11A75F58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B</w:t>
            </w:r>
          </w:p>
          <w:p w14:paraId="5D015B34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D</w:t>
            </w:r>
          </w:p>
          <w:p w14:paraId="1814C87D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B</w:t>
            </w:r>
          </w:p>
          <w:p w14:paraId="705C1AC8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B</w:t>
            </w:r>
          </w:p>
          <w:p w14:paraId="187C4D6A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A</w:t>
            </w:r>
          </w:p>
          <w:p w14:paraId="73B29E91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C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1052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A</w:t>
            </w:r>
          </w:p>
          <w:p w14:paraId="33D0E624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C</w:t>
            </w:r>
          </w:p>
          <w:p w14:paraId="7019D070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B</w:t>
            </w:r>
          </w:p>
          <w:p w14:paraId="295E3EF7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B</w:t>
            </w:r>
          </w:p>
          <w:p w14:paraId="1FA26153" w14:textId="77777777" w:rsidR="00F707F0" w:rsidRPr="00F707F0" w:rsidRDefault="00F707F0" w:rsidP="00F707F0">
            <w:pPr>
              <w:numPr>
                <w:ilvl w:val="0"/>
                <w:numId w:val="1"/>
              </w:numPr>
              <w:spacing w:after="160" w:line="259" w:lineRule="auto"/>
              <w:rPr>
                <w:lang w:val="en-US"/>
              </w:rPr>
            </w:pPr>
            <w:r w:rsidRPr="00F707F0">
              <w:rPr>
                <w:lang w:val="en-US"/>
              </w:rPr>
              <w:t>C</w:t>
            </w:r>
          </w:p>
          <w:p w14:paraId="2B1183FA" w14:textId="288BD6A8" w:rsidR="00F707F0" w:rsidRPr="00F707F0" w:rsidRDefault="00F707F0" w:rsidP="00F707F0">
            <w:pPr>
              <w:spacing w:after="160" w:line="259" w:lineRule="auto"/>
              <w:ind w:left="720"/>
              <w:rPr>
                <w:lang w:val="en-US"/>
              </w:rPr>
            </w:pPr>
          </w:p>
        </w:tc>
      </w:tr>
    </w:tbl>
    <w:p w14:paraId="733A1096" w14:textId="17B6C207" w:rsidR="00F707F0" w:rsidRDefault="00F707F0" w:rsidP="00F707F0">
      <w:pPr>
        <w:tabs>
          <w:tab w:val="left" w:pos="1950"/>
        </w:tabs>
      </w:pPr>
      <w:r>
        <w:tab/>
      </w:r>
    </w:p>
    <w:p w14:paraId="429B0B1E" w14:textId="62CE8BBF" w:rsidR="00F707F0" w:rsidRDefault="00F707F0" w:rsidP="00F707F0">
      <w:pPr>
        <w:tabs>
          <w:tab w:val="left" w:pos="1950"/>
        </w:tabs>
      </w:pPr>
      <w:r>
        <w:t>JAWABAN MENJODOHKAN</w:t>
      </w:r>
    </w:p>
    <w:p w14:paraId="3E6331FF" w14:textId="77777777" w:rsidR="00F707F0" w:rsidRPr="00F707F0" w:rsidRDefault="00F707F0" w:rsidP="00F707F0">
      <w:pPr>
        <w:tabs>
          <w:tab w:val="left" w:pos="1950"/>
        </w:tabs>
        <w:rPr>
          <w:lang w:val="en-US"/>
        </w:rPr>
      </w:pPr>
      <w:r w:rsidRPr="00F707F0">
        <w:rPr>
          <w:lang w:val="en-US"/>
        </w:rPr>
        <w:t>MENJODOHKAN</w:t>
      </w:r>
    </w:p>
    <w:p w14:paraId="7E81CB31" w14:textId="77777777" w:rsidR="00F707F0" w:rsidRPr="00F707F0" w:rsidRDefault="00F707F0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 w:rsidRPr="00F707F0">
        <w:rPr>
          <w:b/>
          <w:bCs/>
          <w:lang w:val="en-US"/>
        </w:rPr>
        <w:t>1→B</w:t>
      </w:r>
      <w:r w:rsidRPr="00F707F0">
        <w:rPr>
          <w:bCs/>
          <w:lang w:val="en-US"/>
        </w:rPr>
        <w:t xml:space="preserve"> (Cita Hukum):</w:t>
      </w:r>
      <w:r w:rsidRPr="00F707F0">
        <w:rPr>
          <w:lang w:val="en-US"/>
        </w:rPr>
        <w:t> Pancasila adalah bintang pemandu atau cita-cita hukum yang memberikan ruh pada setiap pasal.</w:t>
      </w:r>
    </w:p>
    <w:p w14:paraId="545D028C" w14:textId="77777777" w:rsidR="00F707F0" w:rsidRPr="00F707F0" w:rsidRDefault="00F707F0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 w:rsidRPr="00F707F0">
        <w:rPr>
          <w:b/>
          <w:bCs/>
          <w:lang w:val="en-US"/>
        </w:rPr>
        <w:t>2 →C</w:t>
      </w:r>
      <w:r w:rsidRPr="00F707F0">
        <w:rPr>
          <w:bCs/>
          <w:lang w:val="en-US"/>
        </w:rPr>
        <w:t xml:space="preserve"> (Hubungan Kausal):</w:t>
      </w:r>
      <w:r w:rsidRPr="00F707F0">
        <w:rPr>
          <w:lang w:val="en-US"/>
        </w:rPr>
        <w:t> Disebut kausal karena Pembukaan UUD 1945 (yang mengandung Pancasila) adalah penyebab/asal mula adanya pasal-pasal dalam UUD.</w:t>
      </w:r>
    </w:p>
    <w:p w14:paraId="0F37967F" w14:textId="77777777" w:rsidR="00F707F0" w:rsidRPr="00F707F0" w:rsidRDefault="00F707F0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 w:rsidRPr="00F707F0">
        <w:rPr>
          <w:b/>
          <w:bCs/>
          <w:lang w:val="en-US"/>
        </w:rPr>
        <w:t>3 → A</w:t>
      </w:r>
      <w:r w:rsidRPr="00F707F0">
        <w:rPr>
          <w:bCs/>
          <w:lang w:val="en-US"/>
        </w:rPr>
        <w:t xml:space="preserve"> (Hubungan Organis):</w:t>
      </w:r>
      <w:r w:rsidRPr="00F707F0">
        <w:rPr>
          <w:lang w:val="en-US"/>
        </w:rPr>
        <w:t> Layaknya organ tubuh, Pancasila (kepala/ruh) dan UUD (tubuh) bekerja bersama dalam satu sistem yang padu.</w:t>
      </w:r>
    </w:p>
    <w:p w14:paraId="62952D3F" w14:textId="77777777" w:rsidR="00F707F0" w:rsidRPr="00F707F0" w:rsidRDefault="00F707F0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 w:rsidRPr="00F707F0">
        <w:rPr>
          <w:b/>
          <w:lang w:val="en-US"/>
        </w:rPr>
        <w:t>4</w:t>
      </w:r>
      <w:r w:rsidRPr="00F707F0">
        <w:rPr>
          <w:bCs/>
          <w:lang w:val="en-US"/>
        </w:rPr>
        <w:t xml:space="preserve"> → </w:t>
      </w:r>
      <w:r w:rsidRPr="00F707F0">
        <w:rPr>
          <w:b/>
          <w:lang w:val="en-US"/>
        </w:rPr>
        <w:t xml:space="preserve">E </w:t>
      </w:r>
      <w:r w:rsidRPr="00F707F0">
        <w:rPr>
          <w:bCs/>
          <w:lang w:val="en-US"/>
        </w:rPr>
        <w:t>Menghargai perbedaan suku, agama, ras, dan budaya sebagai kekayaan bangsa</w:t>
      </w:r>
    </w:p>
    <w:p w14:paraId="0FF5C30D" w14:textId="77777777" w:rsidR="00F707F0" w:rsidRPr="00F707F0" w:rsidRDefault="00F707F0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 w:rsidRPr="00F707F0">
        <w:rPr>
          <w:b/>
          <w:lang w:val="en-US"/>
        </w:rPr>
        <w:t>5</w:t>
      </w:r>
      <w:r w:rsidRPr="00F707F0">
        <w:rPr>
          <w:bCs/>
          <w:lang w:val="en-US"/>
        </w:rPr>
        <w:t xml:space="preserve"> → </w:t>
      </w:r>
      <w:r w:rsidRPr="00F707F0">
        <w:rPr>
          <w:b/>
          <w:lang w:val="en-US"/>
        </w:rPr>
        <w:t xml:space="preserve">D </w:t>
      </w:r>
      <w:r w:rsidRPr="00F707F0">
        <w:rPr>
          <w:bCs/>
          <w:lang w:val="en-US"/>
        </w:rPr>
        <w:t>Setiap warga negara memiliki rasa cinta tanah air dan menjaga keutuhan NKRI</w:t>
      </w:r>
    </w:p>
    <w:p w14:paraId="6248722F" w14:textId="77777777" w:rsidR="00F707F0" w:rsidRPr="00F707F0" w:rsidRDefault="00F707F0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 w:rsidRPr="00F707F0">
        <w:rPr>
          <w:b/>
          <w:lang w:val="en-US"/>
        </w:rPr>
        <w:t>6</w:t>
      </w:r>
      <w:r w:rsidRPr="00F707F0">
        <w:rPr>
          <w:bCs/>
          <w:lang w:val="en-US"/>
        </w:rPr>
        <w:t xml:space="preserve"> → </w:t>
      </w:r>
      <w:r w:rsidRPr="00F707F0">
        <w:rPr>
          <w:b/>
          <w:lang w:val="en-US"/>
        </w:rPr>
        <w:t xml:space="preserve">F </w:t>
      </w:r>
      <w:r w:rsidRPr="00F707F0">
        <w:rPr>
          <w:bCs/>
          <w:lang w:val="en-US"/>
        </w:rPr>
        <w:t>Setiap warga negara bebas mengemukakan pendapat dengan tetap memperhatikan tanggung jawab kepada Tuhan dan sesama</w:t>
      </w:r>
    </w:p>
    <w:p w14:paraId="10515237" w14:textId="77777777" w:rsidR="00F707F0" w:rsidRPr="00F707F0" w:rsidRDefault="00F707F0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 w:rsidRPr="00F707F0">
        <w:rPr>
          <w:lang w:val="en-US"/>
        </w:rPr>
        <w:t xml:space="preserve">7 </w:t>
      </w:r>
      <w:r w:rsidRPr="00F707F0">
        <w:rPr>
          <w:bCs/>
          <w:lang w:val="en-US"/>
        </w:rPr>
        <w:t xml:space="preserve">→ J Ojung adalah </w:t>
      </w:r>
      <w:r w:rsidRPr="00F707F0">
        <w:rPr>
          <w:lang w:val="en-US"/>
        </w:rPr>
        <w:t>Tradisi adu ketangkasan menggunakan rotan, populer di wilayah Cermee/Klabang</w:t>
      </w:r>
    </w:p>
    <w:p w14:paraId="1ACBB2FE" w14:textId="77777777" w:rsidR="00F707F0" w:rsidRPr="00F707F0" w:rsidRDefault="00F707F0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 w:rsidRPr="00F707F0">
        <w:rPr>
          <w:lang w:val="en-US"/>
        </w:rPr>
        <w:t xml:space="preserve">8 </w:t>
      </w:r>
      <w:r w:rsidRPr="00F707F0">
        <w:rPr>
          <w:bCs/>
          <w:lang w:val="en-US"/>
        </w:rPr>
        <w:t xml:space="preserve">→ G </w:t>
      </w:r>
      <w:r w:rsidRPr="00F707F0">
        <w:rPr>
          <w:lang w:val="en-US"/>
        </w:rPr>
        <w:t>Seni pencak silat tradisional khas masyarakat lokal Bondowoso disebut ghettar</w:t>
      </w:r>
    </w:p>
    <w:p w14:paraId="139E77CB" w14:textId="77777777" w:rsidR="00F707F0" w:rsidRPr="00F707F0" w:rsidRDefault="00F707F0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 w:rsidRPr="00F707F0">
        <w:rPr>
          <w:lang w:val="en-US"/>
        </w:rPr>
        <w:t xml:space="preserve">9 </w:t>
      </w:r>
      <w:r w:rsidRPr="00F707F0">
        <w:rPr>
          <w:bCs/>
          <w:lang w:val="en-US"/>
        </w:rPr>
        <w:t xml:space="preserve">→ H </w:t>
      </w:r>
      <w:r w:rsidRPr="00F707F0">
        <w:rPr>
          <w:b/>
          <w:bCs/>
          <w:lang w:val="en-US"/>
        </w:rPr>
        <w:t>Upacara Ngaben</w:t>
      </w:r>
      <w:r w:rsidRPr="00F707F0">
        <w:rPr>
          <w:lang w:val="en-US"/>
        </w:rPr>
        <w:t> (Prosesi ritual adat untuk penghormatan orang mati) adalah tradisi/ upacara adat di propinsi Bali</w:t>
      </w:r>
    </w:p>
    <w:p w14:paraId="41665F18" w14:textId="77777777" w:rsidR="00F707F0" w:rsidRDefault="00F707F0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 w:rsidRPr="00F707F0">
        <w:rPr>
          <w:lang w:val="en-US"/>
        </w:rPr>
        <w:t xml:space="preserve">10 </w:t>
      </w:r>
      <w:r w:rsidRPr="00F707F0">
        <w:rPr>
          <w:bCs/>
          <w:lang w:val="en-US"/>
        </w:rPr>
        <w:t xml:space="preserve">→ I </w:t>
      </w:r>
      <w:r w:rsidRPr="00F707F0">
        <w:rPr>
          <w:lang w:val="en-US"/>
        </w:rPr>
        <w:t>Sikap rela berkorban demi kepentingan bangsa dan Negara disebut Nasionalisme</w:t>
      </w:r>
    </w:p>
    <w:p w14:paraId="350B83D5" w14:textId="77777777" w:rsidR="0083097B" w:rsidRPr="0083097B" w:rsidRDefault="0083097B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>
        <w:rPr>
          <w:lang w:val="en-US"/>
        </w:rPr>
        <w:t>11</w:t>
      </w:r>
      <w:r w:rsidRPr="00F707F0">
        <w:rPr>
          <w:bCs/>
          <w:lang w:val="en-US"/>
        </w:rPr>
        <w:t>→</w:t>
      </w:r>
      <w:r>
        <w:rPr>
          <w:bCs/>
          <w:lang w:val="en-US"/>
        </w:rPr>
        <w:t xml:space="preserve"> M Bhineka Tunggal Ika</w:t>
      </w:r>
    </w:p>
    <w:p w14:paraId="4846F4E2" w14:textId="77777777" w:rsidR="0083097B" w:rsidRPr="0083097B" w:rsidRDefault="0083097B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>
        <w:rPr>
          <w:bCs/>
          <w:lang w:val="en-US"/>
        </w:rPr>
        <w:t>12</w:t>
      </w:r>
      <w:r w:rsidRPr="00F707F0">
        <w:rPr>
          <w:bCs/>
          <w:lang w:val="en-US"/>
        </w:rPr>
        <w:t>→</w:t>
      </w:r>
      <w:r>
        <w:rPr>
          <w:bCs/>
          <w:lang w:val="en-US"/>
        </w:rPr>
        <w:t xml:space="preserve"> L Norma</w:t>
      </w:r>
    </w:p>
    <w:p w14:paraId="5722A4E5" w14:textId="77777777" w:rsidR="0083097B" w:rsidRPr="0083097B" w:rsidRDefault="0083097B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>
        <w:rPr>
          <w:bCs/>
          <w:lang w:val="en-US"/>
        </w:rPr>
        <w:t>13</w:t>
      </w:r>
      <w:r w:rsidRPr="00F707F0">
        <w:rPr>
          <w:bCs/>
          <w:lang w:val="en-US"/>
        </w:rPr>
        <w:t>→</w:t>
      </w:r>
      <w:r>
        <w:rPr>
          <w:bCs/>
          <w:lang w:val="en-US"/>
        </w:rPr>
        <w:t xml:space="preserve"> K Musyawaroh</w:t>
      </w:r>
    </w:p>
    <w:p w14:paraId="6ADAD4D1" w14:textId="77777777" w:rsidR="0083097B" w:rsidRPr="0083097B" w:rsidRDefault="0083097B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>
        <w:rPr>
          <w:bCs/>
          <w:lang w:val="en-US"/>
        </w:rPr>
        <w:lastRenderedPageBreak/>
        <w:t>14</w:t>
      </w:r>
      <w:r w:rsidRPr="00F707F0">
        <w:rPr>
          <w:bCs/>
          <w:lang w:val="en-US"/>
        </w:rPr>
        <w:t>→</w:t>
      </w:r>
      <w:r>
        <w:rPr>
          <w:bCs/>
          <w:lang w:val="en-US"/>
        </w:rPr>
        <w:t xml:space="preserve"> Hak</w:t>
      </w:r>
    </w:p>
    <w:p w14:paraId="1EA31BF4" w14:textId="3932F8DB" w:rsidR="0083097B" w:rsidRPr="00F707F0" w:rsidRDefault="0083097B" w:rsidP="00F707F0">
      <w:pPr>
        <w:numPr>
          <w:ilvl w:val="0"/>
          <w:numId w:val="2"/>
        </w:numPr>
        <w:tabs>
          <w:tab w:val="left" w:pos="1950"/>
        </w:tabs>
        <w:rPr>
          <w:lang w:val="en-US"/>
        </w:rPr>
      </w:pPr>
      <w:r>
        <w:rPr>
          <w:bCs/>
          <w:lang w:val="en-US"/>
        </w:rPr>
        <w:t>15</w:t>
      </w:r>
      <w:r w:rsidRPr="00F707F0">
        <w:rPr>
          <w:bCs/>
          <w:lang w:val="en-US"/>
        </w:rPr>
        <w:t>→</w:t>
      </w:r>
      <w:r>
        <w:rPr>
          <w:bCs/>
          <w:lang w:val="en-US"/>
        </w:rPr>
        <w:t xml:space="preserve"> O Gotong Royong</w:t>
      </w:r>
      <w:r>
        <w:rPr>
          <w:lang w:val="en-US"/>
        </w:rPr>
        <w:t xml:space="preserve"> </w:t>
      </w:r>
    </w:p>
    <w:p w14:paraId="6A677264" w14:textId="41C13904" w:rsidR="00F707F0" w:rsidRDefault="0083097B" w:rsidP="00F707F0">
      <w:pPr>
        <w:tabs>
          <w:tab w:val="left" w:pos="1950"/>
        </w:tabs>
      </w:pPr>
      <w:r>
        <w:t>JAWABAN ISIAN SINGKAT</w:t>
      </w:r>
    </w:p>
    <w:p w14:paraId="72F1A853" w14:textId="77777777" w:rsidR="0083097B" w:rsidRPr="0083097B" w:rsidRDefault="0083097B" w:rsidP="0083097B">
      <w:pPr>
        <w:numPr>
          <w:ilvl w:val="0"/>
          <w:numId w:val="3"/>
        </w:numPr>
        <w:tabs>
          <w:tab w:val="left" w:pos="1950"/>
        </w:tabs>
        <w:rPr>
          <w:lang w:val="en-US"/>
        </w:rPr>
      </w:pPr>
      <w:r w:rsidRPr="0083097B">
        <w:rPr>
          <w:lang w:val="en-US"/>
        </w:rPr>
        <w:t>Demokrasi/ Kedaulatan rakyat</w:t>
      </w:r>
    </w:p>
    <w:p w14:paraId="3BD35AAF" w14:textId="77777777" w:rsidR="0083097B" w:rsidRPr="0083097B" w:rsidRDefault="0083097B" w:rsidP="0083097B">
      <w:pPr>
        <w:numPr>
          <w:ilvl w:val="0"/>
          <w:numId w:val="3"/>
        </w:numPr>
        <w:tabs>
          <w:tab w:val="left" w:pos="1950"/>
        </w:tabs>
        <w:rPr>
          <w:lang w:val="en-US"/>
        </w:rPr>
      </w:pPr>
      <w:r w:rsidRPr="0083097B">
        <w:rPr>
          <w:lang w:val="en-US"/>
        </w:rPr>
        <w:t>Pancasila</w:t>
      </w:r>
    </w:p>
    <w:p w14:paraId="364AC005" w14:textId="77777777" w:rsidR="0083097B" w:rsidRPr="0083097B" w:rsidRDefault="0083097B" w:rsidP="0083097B">
      <w:pPr>
        <w:numPr>
          <w:ilvl w:val="0"/>
          <w:numId w:val="3"/>
        </w:numPr>
        <w:tabs>
          <w:tab w:val="left" w:pos="1950"/>
        </w:tabs>
        <w:rPr>
          <w:lang w:val="en-US"/>
        </w:rPr>
      </w:pPr>
      <w:r w:rsidRPr="0083097B">
        <w:rPr>
          <w:lang w:val="en-US"/>
        </w:rPr>
        <w:t>Ketiga</w:t>
      </w:r>
    </w:p>
    <w:p w14:paraId="6CB54E7D" w14:textId="77777777" w:rsidR="0083097B" w:rsidRPr="0083097B" w:rsidRDefault="0083097B" w:rsidP="0083097B">
      <w:pPr>
        <w:numPr>
          <w:ilvl w:val="0"/>
          <w:numId w:val="3"/>
        </w:numPr>
        <w:tabs>
          <w:tab w:val="left" w:pos="1950"/>
        </w:tabs>
        <w:rPr>
          <w:lang w:val="en-US"/>
        </w:rPr>
      </w:pPr>
      <w:r w:rsidRPr="0083097B">
        <w:rPr>
          <w:lang w:val="en-US"/>
        </w:rPr>
        <w:t>Bentuk Yuridis/ Konstitusi</w:t>
      </w:r>
    </w:p>
    <w:p w14:paraId="029106FA" w14:textId="77777777" w:rsidR="0083097B" w:rsidRPr="0083097B" w:rsidRDefault="0083097B" w:rsidP="0083097B">
      <w:pPr>
        <w:numPr>
          <w:ilvl w:val="0"/>
          <w:numId w:val="3"/>
        </w:numPr>
        <w:tabs>
          <w:tab w:val="left" w:pos="1950"/>
        </w:tabs>
        <w:rPr>
          <w:lang w:val="en-US"/>
        </w:rPr>
      </w:pPr>
      <w:r w:rsidRPr="0083097B">
        <w:rPr>
          <w:lang w:val="en-US"/>
        </w:rPr>
        <w:t>Naskah Proklamasi</w:t>
      </w:r>
    </w:p>
    <w:p w14:paraId="10C55826" w14:textId="77777777" w:rsidR="0083097B" w:rsidRPr="0083097B" w:rsidRDefault="0083097B" w:rsidP="0083097B">
      <w:pPr>
        <w:numPr>
          <w:ilvl w:val="0"/>
          <w:numId w:val="3"/>
        </w:numPr>
        <w:tabs>
          <w:tab w:val="left" w:pos="1950"/>
        </w:tabs>
        <w:rPr>
          <w:lang w:val="en-US"/>
        </w:rPr>
      </w:pPr>
      <w:r w:rsidRPr="0083097B">
        <w:rPr>
          <w:lang w:val="en-US"/>
        </w:rPr>
        <w:t>Bangsa Indonesia</w:t>
      </w:r>
    </w:p>
    <w:p w14:paraId="7DD36D8A" w14:textId="77777777" w:rsidR="0083097B" w:rsidRPr="0083097B" w:rsidRDefault="0083097B" w:rsidP="0083097B">
      <w:pPr>
        <w:numPr>
          <w:ilvl w:val="0"/>
          <w:numId w:val="3"/>
        </w:numPr>
        <w:tabs>
          <w:tab w:val="left" w:pos="1950"/>
        </w:tabs>
        <w:rPr>
          <w:lang w:val="en-US"/>
        </w:rPr>
      </w:pPr>
      <w:r w:rsidRPr="0083097B">
        <w:rPr>
          <w:lang w:val="en-US"/>
        </w:rPr>
        <w:t>Wawasan Kebangsaan</w:t>
      </w:r>
    </w:p>
    <w:p w14:paraId="331E3FC5" w14:textId="77777777" w:rsidR="0083097B" w:rsidRPr="0083097B" w:rsidRDefault="0083097B" w:rsidP="0083097B">
      <w:pPr>
        <w:numPr>
          <w:ilvl w:val="0"/>
          <w:numId w:val="3"/>
        </w:numPr>
        <w:tabs>
          <w:tab w:val="left" w:pos="1950"/>
        </w:tabs>
        <w:rPr>
          <w:lang w:val="en-US"/>
        </w:rPr>
      </w:pPr>
      <w:r w:rsidRPr="0083097B">
        <w:rPr>
          <w:lang w:val="en-US"/>
        </w:rPr>
        <w:t>Persatuan</w:t>
      </w:r>
    </w:p>
    <w:p w14:paraId="2A812D21" w14:textId="77777777" w:rsidR="0083097B" w:rsidRPr="0083097B" w:rsidRDefault="0083097B" w:rsidP="0083097B">
      <w:pPr>
        <w:numPr>
          <w:ilvl w:val="0"/>
          <w:numId w:val="3"/>
        </w:numPr>
        <w:tabs>
          <w:tab w:val="left" w:pos="1950"/>
        </w:tabs>
        <w:rPr>
          <w:lang w:val="en-US"/>
        </w:rPr>
      </w:pPr>
      <w:r w:rsidRPr="0083097B">
        <w:rPr>
          <w:lang w:val="en-US"/>
        </w:rPr>
        <w:t>Kearifan local</w:t>
      </w:r>
    </w:p>
    <w:p w14:paraId="38AD062F" w14:textId="77777777" w:rsidR="0083097B" w:rsidRPr="0083097B" w:rsidRDefault="0083097B" w:rsidP="0083097B">
      <w:pPr>
        <w:numPr>
          <w:ilvl w:val="0"/>
          <w:numId w:val="3"/>
        </w:numPr>
        <w:tabs>
          <w:tab w:val="left" w:pos="1950"/>
        </w:tabs>
        <w:rPr>
          <w:lang w:val="en-US"/>
        </w:rPr>
      </w:pPr>
      <w:r w:rsidRPr="0083097B">
        <w:rPr>
          <w:lang w:val="en-US"/>
        </w:rPr>
        <w:t xml:space="preserve">Ngaben </w:t>
      </w:r>
    </w:p>
    <w:p w14:paraId="3B7326F4" w14:textId="77777777" w:rsidR="0083097B" w:rsidRDefault="0083097B" w:rsidP="00F707F0">
      <w:pPr>
        <w:tabs>
          <w:tab w:val="left" w:pos="1950"/>
        </w:tabs>
      </w:pPr>
    </w:p>
    <w:p w14:paraId="5DCE6EEE" w14:textId="77777777" w:rsidR="00F707F0" w:rsidRDefault="00F707F0"/>
    <w:p w14:paraId="51247BED" w14:textId="77777777" w:rsidR="00F707F0" w:rsidRDefault="00F707F0"/>
    <w:p w14:paraId="1493B2E3" w14:textId="77777777" w:rsidR="00F707F0" w:rsidRDefault="00F707F0"/>
    <w:sectPr w:rsidR="00F707F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634E3" w14:textId="77777777" w:rsidR="00A0259D" w:rsidRDefault="00A0259D" w:rsidP="00F707F0">
      <w:pPr>
        <w:spacing w:after="0" w:line="240" w:lineRule="auto"/>
      </w:pPr>
      <w:r>
        <w:separator/>
      </w:r>
    </w:p>
  </w:endnote>
  <w:endnote w:type="continuationSeparator" w:id="0">
    <w:p w14:paraId="042FA31C" w14:textId="77777777" w:rsidR="00A0259D" w:rsidRDefault="00A0259D" w:rsidP="00F7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8D9AA" w14:textId="77777777" w:rsidR="00A0259D" w:rsidRDefault="00A0259D" w:rsidP="00F707F0">
      <w:pPr>
        <w:spacing w:after="0" w:line="240" w:lineRule="auto"/>
      </w:pPr>
      <w:r>
        <w:separator/>
      </w:r>
    </w:p>
  </w:footnote>
  <w:footnote w:type="continuationSeparator" w:id="0">
    <w:p w14:paraId="0A9C01C5" w14:textId="77777777" w:rsidR="00A0259D" w:rsidRDefault="00A0259D" w:rsidP="00F7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7F1A" w14:textId="77777777" w:rsidR="00F707F0" w:rsidRDefault="00F707F0">
    <w:pPr>
      <w:pStyle w:val="Header"/>
    </w:pPr>
  </w:p>
  <w:p w14:paraId="2362FCC0" w14:textId="77777777" w:rsidR="00F707F0" w:rsidRDefault="00F707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0FF"/>
    <w:multiLevelType w:val="hybridMultilevel"/>
    <w:tmpl w:val="AF76C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97BF7"/>
    <w:multiLevelType w:val="multilevel"/>
    <w:tmpl w:val="15C8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D201F8"/>
    <w:multiLevelType w:val="hybridMultilevel"/>
    <w:tmpl w:val="CCD0CD96"/>
    <w:lvl w:ilvl="0" w:tplc="DC2E8A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227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77678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2924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7F0"/>
    <w:rsid w:val="000F6149"/>
    <w:rsid w:val="00357DC9"/>
    <w:rsid w:val="003E2DC8"/>
    <w:rsid w:val="00513F17"/>
    <w:rsid w:val="0083097B"/>
    <w:rsid w:val="00A0259D"/>
    <w:rsid w:val="00AD4630"/>
    <w:rsid w:val="00D93611"/>
    <w:rsid w:val="00E85B0C"/>
    <w:rsid w:val="00F7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C5A3D"/>
  <w15:chartTrackingRefBased/>
  <w15:docId w15:val="{02492362-E08B-4293-B161-14D12A60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07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07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07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07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07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07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07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07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07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07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07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07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07F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07F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07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07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07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07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07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07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07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07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07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07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07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07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07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07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07F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70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707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7F0"/>
  </w:style>
  <w:style w:type="paragraph" w:styleId="Footer">
    <w:name w:val="footer"/>
    <w:basedOn w:val="Normal"/>
    <w:link w:val="FooterChar"/>
    <w:uiPriority w:val="99"/>
    <w:unhideWhenUsed/>
    <w:rsid w:val="00F707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mustofa amin</dc:creator>
  <cp:keywords/>
  <dc:description/>
  <cp:lastModifiedBy>mustofa amin</cp:lastModifiedBy>
  <cp:revision>1</cp:revision>
  <dcterms:created xsi:type="dcterms:W3CDTF">2026-04-17T06:13:00Z</dcterms:created>
  <dcterms:modified xsi:type="dcterms:W3CDTF">2026-04-17T06:29:00Z</dcterms:modified>
</cp:coreProperties>
</file>